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760"/>
        <w:jc w:val="right"/>
      </w:pPr>
      <w:r>
        <w:rPr>
          <w:b/>
          <w:bCs/>
          <w:sz w:val="30"/>
          <w:szCs w:val="30"/>
        </w:rPr>
        <w:t xml:space="preserve">[Votre entreprise]</w:t>
      </w:r>
    </w:p>
    <w:p>
      <w:pPr>
        <w:spacing w:after="320"/>
      </w:pPr>
      <w:r>
        <w:rPr>
          <w:b/>
          <w:bCs/>
          <w:sz w:val="36"/>
          <w:szCs w:val="36"/>
        </w:rPr>
        <w:t xml:space="preserve">DEVIS</w:t>
      </w:r>
    </w:p>
    <w:tbl>
      <w:tblPr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60" w:type="dxa"/>
          <w:right w:w="0" w:type="dxa"/>
        </w:tblCellMar>
      </w:tblPr>
      <w:tblGrid>
        <w:gridCol w:w="1800"/>
        <w:gridCol w:w="4200"/>
      </w:tblGrid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Numéro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[DE-0001]</w:t>
            </w:r>
          </w:p>
        </w:tc>
      </w:tr>
      <w:tr>
        <w:trPr>
          <w:cantSplit/>
        </w:trPr>
        <w:tc>
          <w:tcPr>
            <w:tcW w:w="1800" w:type="dxa"/>
            <w:vAlign w:val="top"/>
          </w:tcPr>
          <w:p>
            <w:r>
              <w:rPr>
                <w:color w:val="64748B"/>
              </w:rPr>
              <w:t xml:space="preserve">Date</w:t>
            </w:r>
          </w:p>
        </w:tc>
        <w:tc>
          <w:tcPr>
            <w:tcW w:w="4200" w:type="dxa"/>
            <w:vAlign w:val="top"/>
          </w:tcPr>
          <w:p>
            <w:r>
              <w:rPr>
                <w:b/>
                <w:bCs/>
              </w:rPr>
              <w:t xml:space="preserve">[Date]</w:t>
            </w: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463"/>
        <w:gridCol w:w="4083"/>
      </w:tblGrid>
      <w:tr>
        <w:trPr>
          <w:cantSplit/>
        </w:trPr>
        <w:tc>
          <w:tcPr>
            <w:tcW w:w="6463" w:type="dxa"/>
            <w:vAlign w:val="top"/>
          </w:tcPr>
          <w:p>
            <w:r>
              <w:rPr>
                <w:b/>
                <w:bCs/>
              </w:rPr>
              <w:t xml:space="preserve">[Votre entreprise]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  <w:p>
            <w:pPr>
              <w:spacing w:before="120"/>
            </w:pPr>
            <w:r>
              <w:rPr>
                <w:color w:val="64748B"/>
                <w:sz w:val="16"/>
                <w:szCs w:val="16"/>
              </w:rPr>
              <w:t xml:space="preserve">[E-mail, téléphone]</w:t>
            </w:r>
          </w:p>
          <w:p>
            <w:r>
              <w:rPr>
                <w:color w:val="64748B"/>
                <w:sz w:val="16"/>
                <w:szCs w:val="16"/>
              </w:rPr>
              <w:t xml:space="preserve">[Numéro de TVA ou fiscal, le cas échéant]</w:t>
            </w:r>
          </w:p>
        </w:tc>
        <w:tc>
          <w:tcPr>
            <w:tcW w:w="4083" w:type="dxa"/>
            <w:vAlign w:val="top"/>
          </w:tcPr>
          <w:p>
            <w:r>
              <w:rPr>
                <w:b/>
                <w:bCs/>
              </w:rPr>
              <w:t xml:space="preserve">[Entreprise du client]</w:t>
            </w:r>
          </w:p>
          <w:p>
            <w:r>
              <w:t xml:space="preserve">[Personne de contact]</w:t>
            </w:r>
          </w:p>
          <w:p>
            <w:r>
              <w:t xml:space="preserve">[Rue et numéro]</w:t>
            </w:r>
          </w:p>
          <w:p>
            <w:r>
              <w:t xml:space="preserve">[NPA, localité, pays]</w:t>
            </w:r>
          </w:p>
        </w:tc>
      </w:tr>
    </w:tbl>
    <w:p>
      <w:pPr>
        <w:spacing w:before="0" w:after="640" w:line="20" w:lineRule="exact"/>
        <w:rPr>
          <w:sz w:val="2"/>
        </w:rPr>
      </w:pPr>
    </w:p>
    <w:p>
      <w:pPr>
        <w:pBdr>
          <w:bottom w:val="single" w:sz="8" w:space="16" w:color="E2E8F0"/>
        </w:pBdr>
        <w:spacing w:after="360"/>
      </w:pPr>
      <w:r>
        <w:rPr>
          <w:b/>
          <w:bCs/>
        </w:rPr>
        <w:t xml:space="preserve">[Projet ou prestation]</w:t>
      </w: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20" w:type="dxa"/>
          <w:left w:w="0" w:type="dxa"/>
          <w:bottom w:w="140" w:type="dxa"/>
          <w:right w:w="0" w:type="dxa"/>
        </w:tblCellMar>
      </w:tblPr>
      <w:tblGrid>
        <w:gridCol w:w="4946"/>
        <w:gridCol w:w="900"/>
        <w:gridCol w:w="1700"/>
        <w:gridCol w:w="1100"/>
        <w:gridCol w:w="1900"/>
      </w:tblGrid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>
            <w:r>
              <w:rPr>
                <w:b/>
                <w:bCs/>
                <w:color w:val="64748B"/>
                <w:sz w:val="15"/>
                <w:szCs w:val="15"/>
              </w:rPr>
              <w:t xml:space="preserve">Description</w:t>
            </w:r>
          </w:p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Quantité</w:t>
            </w: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Prix</w:t>
            </w: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TVA</w:t>
            </w: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  <w:r>
              <w:rPr>
                <w:b/>
                <w:bCs/>
                <w:color w:val="64748B"/>
                <w:sz w:val="15"/>
                <w:szCs w:val="15"/>
              </w:rPr>
              <w:t xml:space="preserve">Montant</w:t>
            </w: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tcBorders>
              <w:bottom w:val="single" w:sz="4" w:space="0" w:color="E2E8F0"/>
            </w:tcBorders>
            <w:vAlign w:val="bottom"/>
          </w:tcPr>
          <w:p/>
        </w:tc>
        <w:tc>
          <w:tcPr>
            <w:tcW w:w="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7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1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  <w:tc>
          <w:tcPr>
            <w:tcW w:w="19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  <w:trHeight w:val="480" w:hRule="atLeast"/>
        </w:trPr>
        <w:tc>
          <w:tcPr>
            <w:tcW w:w="4946" w:type="dxa"/>
            <w:vAlign w:val="top"/>
          </w:tcPr>
          <w:p/>
        </w:tc>
        <w:tc>
          <w:tcPr>
            <w:tcW w:w="900" w:type="dxa"/>
            <w:vAlign w:val="top"/>
          </w:tcPr>
          <w:p>
            <w:pPr>
              <w:jc w:val="right"/>
            </w:pPr>
          </w:p>
        </w:tc>
        <w:tc>
          <w:tcPr>
            <w:tcW w:w="1700" w:type="dxa"/>
            <w:vAlign w:val="top"/>
          </w:tcPr>
          <w:p>
            <w:pPr>
              <w:jc w:val="right"/>
            </w:pPr>
          </w:p>
        </w:tc>
        <w:tc>
          <w:tcPr>
            <w:tcW w:w="1100" w:type="dxa"/>
            <w:vAlign w:val="top"/>
          </w:tcPr>
          <w:p>
            <w:pPr>
              <w:jc w:val="right"/>
            </w:pPr>
          </w:p>
        </w:tc>
        <w:tc>
          <w:tcPr>
            <w:tcW w:w="19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20" w:line="20" w:lineRule="exact"/>
        <w:rPr>
          <w:sz w:val="2"/>
        </w:rPr>
      </w:pPr>
    </w:p>
    <w:tbl>
      <w:tblPr>
        <w:tblW w:w="1054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0" w:type="dxa"/>
          <w:bottom w:w="120" w:type="dxa"/>
          <w:right w:w="0" w:type="dxa"/>
        </w:tblCellMar>
      </w:tblPr>
      <w:tblGrid>
        <w:gridCol w:w="5273"/>
        <w:gridCol w:w="3273"/>
        <w:gridCol w:w="2000"/>
      </w:tblGrid>
      <w:tr>
        <w:trPr>
          <w:cantSplit/>
        </w:trPr>
        <w:tc>
          <w:tcPr>
            <w:tcW w:w="5273" w:type="dxa"/>
            <w:vMerge w:val="restart"/>
            <w:vAlign w:val="top"/>
          </w:tcPr>
          <w:p>
            <w:pPr>
              <w:spacing w:after="60"/>
            </w:pPr>
            <w:r>
              <w:rPr>
                <w:b/>
                <w:bCs/>
                <w:sz w:val="16"/>
                <w:szCs w:val="16"/>
              </w:rPr>
              <w:t xml:space="preserve">Acceptation</w:t>
            </w:r>
          </w:p>
          <w:p>
            <w:pPr>
              <w:ind w:right="480"/>
            </w:pPr>
            <w:r>
              <w:rPr>
                <w:color w:val="64748B"/>
                <w:sz w:val="17"/>
                <w:szCs w:val="17"/>
              </w:rPr>
              <w:t xml:space="preserve">J’accepte ce devis tel que décrit ci-dessus.</w:t>
            </w:r>
          </w:p>
          <w:p>
            <w:pPr>
              <w:pBdr>
                <w:bottom w:val="single" w:sz="6" w:space="1" w:color="E2E8F0"/>
              </w:pBdr>
              <w:spacing w:before="480"/>
              <w:ind w:right="480"/>
            </w:pPr>
          </w:p>
          <w:p>
            <w:pPr>
              <w:spacing w:before="60"/>
            </w:pPr>
            <w:r>
              <w:rPr>
                <w:color w:val="64748B"/>
                <w:sz w:val="15"/>
                <w:szCs w:val="15"/>
              </w:rPr>
              <w:t xml:space="preserve">Date, Signature</w:t>
            </w:r>
          </w:p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Sous-total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Remise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tcBorders>
              <w:bottom w:val="single" w:sz="4" w:space="0" w:color="E2E8F0"/>
            </w:tcBorders>
            <w:vAlign w:val="bottom"/>
          </w:tcPr>
          <w:p>
            <w:r>
              <w:t xml:space="preserve">TVA ([x]%)</w:t>
            </w:r>
          </w:p>
        </w:tc>
        <w:tc>
          <w:tcPr>
            <w:tcW w:w="2000" w:type="dxa"/>
            <w:tcBorders>
              <w:bottom w:val="single" w:sz="4" w:space="0" w:color="E2E8F0"/>
            </w:tcBorders>
            <w:vAlign w:val="bottom"/>
          </w:tcPr>
          <w:p>
            <w:pPr>
              <w:jc w:val="right"/>
            </w:pPr>
          </w:p>
        </w:tc>
      </w:tr>
      <w:tr>
        <w:trPr>
          <w:cantSplit/>
        </w:trPr>
        <w:tc>
          <w:tcPr>
            <w:tcW w:w="5273" w:type="dxa"/>
            <w:vMerge/>
            <w:vAlign w:val="top"/>
          </w:tcPr>
          <w:p/>
        </w:tc>
        <w:tc>
          <w:tcPr>
            <w:tcW w:w="3273" w:type="dxa"/>
            <w:vAlign w:val="top"/>
          </w:tcPr>
          <w:p>
            <w:r>
              <w:rPr>
                <w:b/>
                <w:bCs/>
              </w:rPr>
              <w:t xml:space="preserve">Total</w:t>
            </w:r>
          </w:p>
        </w:tc>
        <w:tc>
          <w:tcPr>
            <w:tcW w:w="2000" w:type="dxa"/>
            <w:vAlign w:val="top"/>
          </w:tcPr>
          <w:p>
            <w:pPr>
              <w:jc w:val="right"/>
            </w:pPr>
          </w:p>
        </w:tc>
      </w:tr>
    </w:tbl>
    <w:p>
      <w:pPr>
        <w:spacing w:before="0" w:after="360" w:line="20" w:lineRule="exact"/>
        <w:rPr>
          <w:sz w:val="2"/>
        </w:rPr>
      </w:pPr>
    </w:p>
    <w:p>
      <w:pPr>
        <w:pBdr>
          <w:top w:val="single" w:sz="8" w:space="12" w:color="E2E8F0"/>
        </w:pBdr>
        <w:spacing w:before="120" w:after="60"/>
      </w:pPr>
      <w:r>
        <w:rPr>
          <w:b/>
          <w:bCs/>
          <w:sz w:val="16"/>
          <w:szCs w:val="16"/>
        </w:rPr>
        <w:t xml:space="preserve">Notes</w:t>
      </w:r>
    </w:p>
    <w:p>
      <w:pPr>
        <w:spacing w:after="40"/>
      </w:pPr>
      <w:r>
        <w:rPr>
          <w:color w:val="64748B"/>
          <w:sz w:val="17"/>
          <w:szCs w:val="17"/>
        </w:rPr>
        <w:t xml:space="preserve">Ce devis est valable jusqu’au [date].</w:t>
      </w:r>
    </w:p>
    <w:p>
      <w:pPr>
        <w:spacing w:after="240"/>
      </w:pPr>
      <w:r>
        <w:rPr>
          <w:color w:val="64748B"/>
          <w:sz w:val="17"/>
          <w:szCs w:val="17"/>
        </w:rPr>
        <w:t xml:space="preserve">[Périmètre, hypothèses, calendrier ou conditions de paiement]</w:t>
      </w:r>
    </w:p>
    <w:sectPr>
      <w:footerReference w:type="default" r:id="rId2"/>
      <w:pgSz w:w="11906" w:h="16838"/>
      <w:pgMar w:top="680" w:right="680" w:bottom="1701" w:left="680" w:header="680" w:footer="680" w:gutter="0"/>
    </w:sectPr>
  </w:body>
</w:document>
</file>

<file path=word/fontTable.xml><?xml version="1.0" encoding="utf-8"?>
<w:fonts xmlns:w="http://schemas.openxmlformats.org/wordprocessingml/2006/main">
  <w:font w:name="Inter">
    <w:altName w:val="Arial"/>
    <w:charset w:val="00"/>
    <w:family w:val="swiss"/>
    <w:pitch w:val="variable"/>
  </w:font>
</w:fonts>
</file>

<file path=word/footer1.xml><?xml version="1.0" encoding="utf-8"?>
<w:ftr xmlns:w="http://schemas.openxmlformats.org/wordprocessingml/2006/main" xmlns:r="http://schemas.openxmlformats.org/officeDocument/2006/relationships">
  <w:tbl>
    <w:tblPr>
      <w:tblW w:w="10546" w:type="dxa"/>
      <w:tblInd w:w="0" w:type="dxa"/>
      <w:tblLayout w:type="fixed"/>
      <w:tblCellMar>
        <w:top w:w="140" w:type="dxa"/>
        <w:left w:w="0" w:type="dxa"/>
        <w:bottom w:w="0" w:type="dxa"/>
        <w:right w:w="0" w:type="dxa"/>
      </w:tblCellMar>
    </w:tblPr>
    <w:tblGrid>
      <w:gridCol w:w="8146"/>
      <w:gridCol w:w="2400"/>
    </w:tblGrid>
    <w:tr>
      <w:tc>
        <w:tcPr>
          <w:tcW w:w="8146" w:type="dxa"/>
          <w:tcBorders>
            <w:top w:val="single" w:sz="8" w:space="0" w:color="E2E8F0"/>
          </w:tcBorders>
        </w:tcPr>
        <w:p>
          <w:r>
            <w:rPr>
              <w:color w:val="64748B"/>
              <w:sz w:val="15"/>
              <w:szCs w:val="15"/>
            </w:rPr>
            <w:t xml:space="preserve">N° TVA: [N° TVA]</w:t>
          </w:r>
        </w:p>
        <w:p>
          <w:r>
            <w:rPr>
              <w:color w:val="64748B"/>
              <w:sz w:val="15"/>
              <w:szCs w:val="15"/>
            </w:rPr>
            <w:t xml:space="preserve">Modèle gratuit de buezli.app</w:t>
          </w:r>
        </w:p>
      </w:tc>
      <w:tc>
        <w:tcPr>
          <w:tcW w:w="2400" w:type="dxa"/>
          <w:tcBorders>
            <w:top w:val="single" w:sz="8" w:space="0" w:color="E2E8F0"/>
          </w:tcBorders>
        </w:tcPr>
        <w:p>
          <w:pPr>
            <w:jc w:val="right"/>
          </w:pPr>
          <w:r>
            <w:rPr>
              <w:color w:val="64748B"/>
              <w:sz w:val="15"/>
              <w:szCs w:val="15"/>
            </w:rPr>
            <w:t xml:space="preserve">Page </w:t>
          </w:r>
          <w:fldSimple w:instr=" PAGE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  <w:r>
            <w:rPr>
              <w:color w:val="64748B"/>
              <w:sz w:val="15"/>
              <w:szCs w:val="15"/>
            </w:rPr>
            <w:t xml:space="preserve"> of </w:t>
          </w:r>
          <w:fldSimple w:instr=" NUMPAGES ">
            <w:r>
              <w:rPr>
                <w:color w:val="64748B"/>
                <w:sz w:val="15"/>
                <w:szCs w:val="15"/>
              </w:rPr>
              <w:t xml:space="preserve">1</w:t>
            </w:r>
          </w:fldSimple>
        </w:p>
      </w:tc>
    </w:tr>
  </w:tbl>
  <w:p>
    <w:pPr>
      <w:spacing w:after="0" w:line="20" w:lineRule="exact"/>
    </w:pPr>
  </w:p>
</w:ftr>
</file>

<file path=word/styles.xml><?xml version="1.0" encoding="utf-8"?>
<w:styles xmlns:w="http://schemas.openxmlformats.org/wordprocessingml/2006/main">
  <w:docDefaults>
    <w:rPrDefault>
      <w:rPr>
        <w:rFonts w:ascii="Inter" w:hAnsi="Inter" w:eastAsia="Inter" w:cs="Inter"/>
        <w:color w:val="0F172A"/>
        <w:sz w:val="18"/>
        <w:szCs w:val="18"/>
        <w:lang w:val="fr-CH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Devis</dc:title>
  <dc:creator>buezli.app</dc:creator>
  <dc:language>fr-CH</dc:language>
</cp:coreProperties>
</file>